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AB275A">
        <w:fldChar w:fldCharType="begin"/>
      </w:r>
      <w:r w:rsidR="00AB275A">
        <w:instrText xml:space="preserve"> HYPERLINK "http://cs229.stanford.edu/" </w:instrText>
      </w:r>
      <w:r w:rsidR="00AB275A">
        <w:fldChar w:fldCharType="separate"/>
      </w:r>
      <w:r w:rsidRPr="00A677B3">
        <w:rPr>
          <w:rStyle w:val="a8"/>
          <w:rFonts w:ascii="Times" w:hAnsi="Times" w:cs="Times"/>
          <w:kern w:val="0"/>
          <w:sz w:val="37"/>
          <w:szCs w:val="37"/>
        </w:rPr>
        <w:t>Andrew Ng</w:t>
      </w:r>
      <w:r w:rsidR="00AB275A">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AB275A">
        <w:fldChar w:fldCharType="begin"/>
      </w:r>
      <w:r w:rsidR="00AB275A">
        <w:instrText xml:space="preserve"> HYPERLINK "https://zhuanlan.zhihu.com/python-kivy" </w:instrText>
      </w:r>
      <w:r w:rsidR="00AB275A">
        <w:fldChar w:fldCharType="separate"/>
      </w:r>
      <w:r w:rsidRPr="00A677B3">
        <w:rPr>
          <w:rStyle w:val="a8"/>
          <w:rFonts w:ascii="Times" w:hAnsi="Times" w:cs="Times" w:hint="eastAsia"/>
          <w:kern w:val="0"/>
          <w:sz w:val="37"/>
          <w:szCs w:val="37"/>
        </w:rPr>
        <w:t>CycleUser</w:t>
      </w:r>
      <w:r w:rsidR="00AB275A">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93C9FA" w14:textId="5CB70C72" w:rsidR="00733723" w:rsidRDefault="00733723"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Finally, given a training set S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xml:space="preserve">); i = 1, </w:t>
      </w:r>
      <w:r w:rsidR="00DF72CF">
        <w:rPr>
          <w:rFonts w:ascii="Times" w:hAnsi="Times" w:cs="Times"/>
          <w:color w:val="000000"/>
          <w:kern w:val="0"/>
          <w:sz w:val="32"/>
          <w:szCs w:val="32"/>
        </w:rPr>
        <w:t>. . .,</w:t>
      </w:r>
      <w:r>
        <w:rPr>
          <w:rFonts w:ascii="Times" w:hAnsi="Times" w:cs="Times"/>
          <w:color w:val="000000"/>
          <w:kern w:val="0"/>
          <w:sz w:val="32"/>
          <w:szCs w:val="32"/>
        </w:rPr>
        <w:t xml:space="preserve"> m}, we also define the geometric margin of (w,</w:t>
      </w:r>
      <w:r w:rsidR="00FB2D5C">
        <w:rPr>
          <w:rFonts w:ascii="Times" w:hAnsi="Times" w:cs="Times" w:hint="eastAsia"/>
          <w:color w:val="000000"/>
          <w:kern w:val="0"/>
          <w:sz w:val="32"/>
          <w:szCs w:val="32"/>
        </w:rPr>
        <w:t xml:space="preserve"> </w:t>
      </w:r>
      <w:r>
        <w:rPr>
          <w:rFonts w:ascii="Times" w:hAnsi="Times" w:cs="Times"/>
          <w:color w:val="000000"/>
          <w:kern w:val="0"/>
          <w:sz w:val="32"/>
          <w:szCs w:val="32"/>
        </w:rPr>
        <w:t xml:space="preserve">b) with respect to S to be the smallest of the geometric margins on the individual training examples: </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hint="eastAsia"/>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hint="eastAsia"/>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bookmarkStart w:id="0" w:name="_GoBack"/>
      <w:bookmarkEnd w:id="0"/>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hint="eastAsia"/>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hint="eastAsia"/>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hint="eastAsia"/>
          <w:kern w:val="0"/>
          <w:sz w:val="37"/>
          <w:szCs w:val="37"/>
        </w:rPr>
      </w:pPr>
    </w:p>
    <w:p w14:paraId="5ED785B6" w14:textId="1DD82807" w:rsidR="00A8454B" w:rsidRDefault="00A8454B" w:rsidP="00A845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β</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B43732">
        <w:rPr>
          <w:rFonts w:ascii="Times" w:hAnsi="Times" w:cs="Times"/>
          <w:color w:val="000000"/>
          <w:kern w:val="0"/>
          <w:sz w:val="32"/>
          <w:szCs w:val="32"/>
        </w:rPr>
        <w:t>is</w:t>
      </w:r>
      <w:r>
        <w:rPr>
          <w:rFonts w:ascii="Times" w:hAnsi="Times" w:cs="Times"/>
          <w:color w:val="000000"/>
          <w:kern w:val="0"/>
          <w:sz w:val="32"/>
          <w:szCs w:val="32"/>
        </w:rPr>
        <w:t xml:space="preserve"> called the Lagrange multipliers. We would then find </w:t>
      </w:r>
    </w:p>
    <w:p w14:paraId="0D317CB9" w14:textId="77777777" w:rsidR="00A8454B" w:rsidRDefault="00A8454B" w:rsidP="00A845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set L’s partial derivatives to zero:</w:t>
      </w:r>
      <w:r>
        <w:rPr>
          <w:rFonts w:ascii="MS Mincho" w:eastAsia="MS Mincho" w:hAnsi="MS Mincho" w:cs="MS Mincho"/>
          <w:color w:val="000000"/>
          <w:kern w:val="0"/>
          <w:sz w:val="32"/>
          <w:szCs w:val="32"/>
        </w:rPr>
        <w:t> </w:t>
      </w:r>
    </w:p>
    <w:p w14:paraId="173BB1CF" w14:textId="56EB6F01" w:rsidR="00A8454B" w:rsidRDefault="00762FF8"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762FF8">
        <w:rPr>
          <w:rStyle w:val="a8"/>
          <w:rFonts w:ascii="Times" w:hAnsi="Times" w:cs="Times"/>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17D32EA9" w14:textId="217B42A3" w:rsidR="002D6568" w:rsidRDefault="002D6568" w:rsidP="002D656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and solve for w and β.</w:t>
      </w:r>
      <w:r>
        <w:rPr>
          <w:rFonts w:ascii="MS Mincho" w:eastAsia="MS Mincho" w:hAnsi="MS Mincho" w:cs="MS Mincho"/>
          <w:color w:val="000000"/>
          <w:kern w:val="0"/>
          <w:sz w:val="32"/>
          <w:szCs w:val="32"/>
        </w:rPr>
        <w:t> </w:t>
      </w:r>
      <w:r>
        <w:rPr>
          <w:rFonts w:ascii="Times" w:hAnsi="Times" w:cs="Times"/>
          <w:color w:val="000000"/>
          <w:kern w:val="0"/>
          <w:sz w:val="32"/>
          <w:szCs w:val="32"/>
        </w:rPr>
        <w:t>In this section, we will generalize this to constrained optimization problems in which we may have inequality as well as equality constraints. Due to time constraints, we won’t really be able to do the theory of Lagrange duality justice in this class,</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but we will give the main ideas and results, which we will then apply to our optimal margin classifier’s optimization problem. </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hint="eastAsia"/>
          <w:color w:val="000000"/>
          <w:kern w:val="0"/>
          <w:sz w:val="32"/>
          <w:szCs w:val="32"/>
        </w:rPr>
      </w:pPr>
    </w:p>
    <w:p w14:paraId="41BC01FC" w14:textId="77777777"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Pr>
          <w:rFonts w:ascii="Times" w:hAnsi="Times" w:cs="Times"/>
          <w:color w:val="000000"/>
          <w:kern w:val="0"/>
          <w:sz w:val="26"/>
          <w:szCs w:val="26"/>
        </w:rPr>
        <w:t xml:space="preserve">Readers interested in learning more about this topic are encouraged to read, e.g., R. T. </w:t>
      </w:r>
      <w:proofErr w:type="spellStart"/>
      <w:r>
        <w:rPr>
          <w:rFonts w:ascii="Times" w:hAnsi="Times" w:cs="Times"/>
          <w:color w:val="000000"/>
          <w:kern w:val="0"/>
          <w:sz w:val="26"/>
          <w:szCs w:val="26"/>
        </w:rPr>
        <w:t>Rockarfeller</w:t>
      </w:r>
      <w:proofErr w:type="spellEnd"/>
      <w:r>
        <w:rPr>
          <w:rFonts w:ascii="Times" w:hAnsi="Times" w:cs="Times"/>
          <w:color w:val="000000"/>
          <w:kern w:val="0"/>
          <w:sz w:val="26"/>
          <w:szCs w:val="26"/>
        </w:rPr>
        <w:t xml:space="preserve"> (1970), Convex Analysis, Princeton University Press. </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hint="eastAsia"/>
          <w:color w:val="000000"/>
          <w:kern w:val="0"/>
        </w:rPr>
      </w:pPr>
    </w:p>
    <w:p w14:paraId="1BB1DAFE" w14:textId="77777777" w:rsidR="002D6568" w:rsidRDefault="002D6568"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the following, which we’ll call the primal optimization problem: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2D6568">
        <w:rPr>
          <w:rStyle w:val="a8"/>
          <w:rFonts w:ascii="Times" w:hAnsi="Times" w:cs="Times"/>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77777777" w:rsidR="002D6568" w:rsidRDefault="002D6568"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solve it, we start by defining the </w:t>
      </w:r>
      <w:r w:rsidRPr="002D6568">
        <w:rPr>
          <w:rFonts w:ascii="Times" w:hAnsi="Times" w:cs="Times"/>
          <w:b/>
          <w:color w:val="000000"/>
          <w:kern w:val="0"/>
          <w:sz w:val="32"/>
          <w:szCs w:val="32"/>
        </w:rPr>
        <w:t>generalized Lagrangian</w:t>
      </w:r>
      <w:r>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hint="eastAsia"/>
          <w:color w:val="000000"/>
          <w:kern w:val="0"/>
          <w:sz w:val="32"/>
          <w:szCs w:val="32"/>
        </w:rPr>
      </w:pPr>
      <w:r w:rsidRPr="00B65C50">
        <w:rPr>
          <w:rStyle w:val="a8"/>
          <w:rFonts w:ascii="Times" w:hAnsi="Times" w:cs="Times"/>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2AA70E7" w:rsidR="005E51CE" w:rsidRDefault="005E51CE"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β</w:t>
      </w:r>
      <w:r>
        <w:rPr>
          <w:rFonts w:ascii="Times" w:hAnsi="Times" w:cs="Times"/>
          <w:color w:val="000000"/>
          <w:kern w:val="0"/>
          <w:position w:val="-6"/>
          <w:sz w:val="21"/>
          <w:szCs w:val="21"/>
        </w:rPr>
        <w:t>i</w:t>
      </w:r>
      <w:r>
        <w:rPr>
          <w:rFonts w:ascii="Times" w:hAnsi="Times" w:cs="Times"/>
          <w:color w:val="000000"/>
          <w:kern w:val="0"/>
          <w:sz w:val="32"/>
          <w:szCs w:val="32"/>
        </w:rPr>
        <w:t>’s are the Lagrange multipliers. Consider the quantity</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464E23F0" w14:textId="77777777" w:rsidR="00274613" w:rsidRDefault="00274613" w:rsidP="0027461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“P” subscript stands for “primal.” Let some w be given. If w violates any of the primal constraints (i.e., if either g</w:t>
      </w:r>
      <w:r>
        <w:rPr>
          <w:rFonts w:ascii="Times" w:hAnsi="Times" w:cs="Times"/>
          <w:color w:val="000000"/>
          <w:kern w:val="0"/>
          <w:position w:val="-6"/>
          <w:sz w:val="21"/>
          <w:szCs w:val="21"/>
        </w:rPr>
        <w:t>i</w:t>
      </w:r>
      <w:r>
        <w:rPr>
          <w:rFonts w:ascii="Times" w:hAnsi="Times" w:cs="Times"/>
          <w:color w:val="000000"/>
          <w:kern w:val="0"/>
          <w:sz w:val="32"/>
          <w:szCs w:val="32"/>
        </w:rPr>
        <w:t>(w) &gt; 0 or h</w:t>
      </w:r>
      <w:r>
        <w:rPr>
          <w:rFonts w:ascii="Times" w:hAnsi="Times" w:cs="Times"/>
          <w:color w:val="000000"/>
          <w:kern w:val="0"/>
          <w:position w:val="-6"/>
          <w:sz w:val="21"/>
          <w:szCs w:val="21"/>
        </w:rPr>
        <w:t>i</w:t>
      </w:r>
      <w:r>
        <w:rPr>
          <w:rFonts w:ascii="Times" w:hAnsi="Times" w:cs="Times"/>
          <w:color w:val="000000"/>
          <w:kern w:val="0"/>
          <w:sz w:val="32"/>
          <w:szCs w:val="32"/>
        </w:rPr>
        <w:t xml:space="preserve">(w) ̸= 0 for some i), then you should be able to verify that </w:t>
      </w:r>
    </w:p>
    <w:p w14:paraId="25608197" w14:textId="1499E64A" w:rsidR="00B65C50" w:rsidRDefault="00274613"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274613">
        <w:rPr>
          <w:rStyle w:val="a8"/>
          <w:rFonts w:ascii="Times" w:hAnsi="Times" w:cs="Times"/>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77777777" w:rsidR="001E06CC" w:rsidRDefault="001E06CC"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Conversely, if the constraints are indeed satisfied for a particular value of w, then θ</w:t>
      </w:r>
      <w:r>
        <w:rPr>
          <w:rFonts w:ascii="Times" w:hAnsi="Times" w:cs="Times"/>
          <w:color w:val="000000"/>
          <w:kern w:val="0"/>
          <w:position w:val="-6"/>
          <w:sz w:val="21"/>
          <w:szCs w:val="21"/>
        </w:rPr>
        <w:t>P</w:t>
      </w:r>
      <w:r>
        <w:rPr>
          <w:rFonts w:ascii="Times" w:hAnsi="Times" w:cs="Times"/>
          <w:color w:val="000000"/>
          <w:kern w:val="0"/>
          <w:sz w:val="32"/>
          <w:szCs w:val="32"/>
        </w:rPr>
        <w:t xml:space="preserve">(w) = f(w). Hence,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F301D1">
        <w:rPr>
          <w:rStyle w:val="a8"/>
          <w:rFonts w:ascii="Times" w:hAnsi="Times" w:cs="Times"/>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4DE7F402" w14:textId="1777C1EA"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takes the same value as the objective in our problem for all values of w that satisfies the primal constraints, and is positive infinity if the constraints are violated. Hence, if we consider the minimization problem </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C42D78">
        <w:rPr>
          <w:rStyle w:val="a8"/>
          <w:rFonts w:ascii="Times" w:hAnsi="Times" w:cs="Times"/>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1A1A937B" w14:textId="77777777"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see that it is the same problem (i.e., and has the same solutions as) our original, primal problem. For later use, we also define the optimal value of the objective to be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min</w:t>
      </w:r>
      <w:r>
        <w:rPr>
          <w:rFonts w:ascii="Times" w:hAnsi="Times" w:cs="Times"/>
          <w:color w:val="000000"/>
          <w:kern w:val="0"/>
          <w:position w:val="-6"/>
          <w:sz w:val="21"/>
          <w:szCs w:val="21"/>
        </w:rPr>
        <w:t xml:space="preserve">w </w:t>
      </w:r>
      <w:r>
        <w:rPr>
          <w:rFonts w:ascii="Times" w:hAnsi="Times" w:cs="Times"/>
          <w:color w:val="000000"/>
          <w:kern w:val="0"/>
          <w:sz w:val="32"/>
          <w:szCs w:val="32"/>
        </w:rPr>
        <w:t>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(w); we call this the value of the primal problem. </w:t>
      </w:r>
    </w:p>
    <w:p w14:paraId="0898A82F" w14:textId="77777777"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let’s look at a slightly different problem. We define </w:t>
      </w:r>
    </w:p>
    <w:p w14:paraId="6856F51D" w14:textId="06035536" w:rsidR="00C42D78" w:rsidRPr="00274613" w:rsidRDefault="00293433"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293433">
        <w:rPr>
          <w:rStyle w:val="a8"/>
          <w:rFonts w:ascii="Times" w:hAnsi="Times" w:cs="Times"/>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14144F80" w14:textId="77777777" w:rsidR="00EF6120" w:rsidRDefault="00EF6120" w:rsidP="00EF612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“D” subscript stands for “dual.” Note also that whereas in the definition of 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we were optimizing (maximizing) with respect to </w:t>
      </w:r>
      <w:proofErr w:type="gramStart"/>
      <w:r>
        <w:rPr>
          <w:rFonts w:ascii="Times" w:hAnsi="Times" w:cs="Times"/>
          <w:color w:val="000000"/>
          <w:kern w:val="0"/>
          <w:sz w:val="32"/>
          <w:szCs w:val="32"/>
        </w:rPr>
        <w:t>α,β</w:t>
      </w:r>
      <w:proofErr w:type="gramEnd"/>
      <w:r>
        <w:rPr>
          <w:rFonts w:ascii="Times" w:hAnsi="Times" w:cs="Times"/>
          <w:color w:val="000000"/>
          <w:kern w:val="0"/>
          <w:sz w:val="32"/>
          <w:szCs w:val="32"/>
        </w:rPr>
        <w:t xml:space="preserve">, here are </w:t>
      </w:r>
      <w:proofErr w:type="spellStart"/>
      <w:r>
        <w:rPr>
          <w:rFonts w:ascii="Times" w:hAnsi="Times" w:cs="Times"/>
          <w:color w:val="000000"/>
          <w:kern w:val="0"/>
          <w:sz w:val="32"/>
          <w:szCs w:val="32"/>
        </w:rPr>
        <w:t>are</w:t>
      </w:r>
      <w:proofErr w:type="spellEnd"/>
      <w:r>
        <w:rPr>
          <w:rFonts w:ascii="Times" w:hAnsi="Times" w:cs="Times"/>
          <w:color w:val="000000"/>
          <w:kern w:val="0"/>
          <w:sz w:val="32"/>
          <w:szCs w:val="32"/>
        </w:rPr>
        <w:t xml:space="preserve"> minimizing with respect to w. </w:t>
      </w:r>
    </w:p>
    <w:p w14:paraId="6A3AA2FC" w14:textId="77777777" w:rsidR="00EF6120" w:rsidRDefault="00EF6120" w:rsidP="00EF612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now pose the dual optimization problem:</w:t>
      </w:r>
      <w:r>
        <w:rPr>
          <w:rFonts w:ascii="MS Mincho" w:eastAsia="MS Mincho" w:hAnsi="MS Mincho" w:cs="MS Mincho"/>
          <w:color w:val="000000"/>
          <w:kern w:val="0"/>
          <w:sz w:val="32"/>
          <w:szCs w:val="32"/>
        </w:rPr>
        <w:t> </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hint="eastAsia"/>
          <w:kern w:val="0"/>
          <w:sz w:val="37"/>
          <w:szCs w:val="37"/>
        </w:rPr>
      </w:pPr>
      <w:r w:rsidRPr="00AE63EB">
        <w:rPr>
          <w:rStyle w:val="a8"/>
          <w:rFonts w:ascii="Times" w:hAnsi="Times" w:cs="Times"/>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5DC28A38"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is exactly the same as our primal problem shown above, except that the order of the “max” and the “min” are now exchanged. We also define the optimal value of the dual problem’s objective to be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max</w:t>
      </w:r>
      <w:r>
        <w:rPr>
          <w:rFonts w:ascii="Times" w:hAnsi="Times" w:cs="Times"/>
          <w:color w:val="000000"/>
          <w:kern w:val="0"/>
          <w:position w:val="-6"/>
          <w:sz w:val="21"/>
          <w:szCs w:val="21"/>
        </w:rPr>
        <w:t>α,β : α</w:t>
      </w:r>
      <w:r>
        <w:rPr>
          <w:rFonts w:ascii="Times" w:hAnsi="Times" w:cs="Times"/>
          <w:color w:val="000000"/>
          <w:kern w:val="0"/>
          <w:position w:val="-8"/>
          <w:sz w:val="16"/>
          <w:szCs w:val="16"/>
        </w:rPr>
        <w:t>i</w:t>
      </w:r>
      <w:r>
        <w:rPr>
          <w:rFonts w:ascii="Times" w:hAnsi="Times" w:cs="Times"/>
          <w:color w:val="000000"/>
          <w:kern w:val="0"/>
          <w:position w:val="-6"/>
          <w:sz w:val="21"/>
          <w:szCs w:val="21"/>
        </w:rPr>
        <w:t xml:space="preserve">≥0 </w:t>
      </w:r>
      <w:r>
        <w:rPr>
          <w:rFonts w:ascii="Times" w:hAnsi="Times" w:cs="Times"/>
          <w:color w:val="000000"/>
          <w:kern w:val="0"/>
          <w:sz w:val="32"/>
          <w:szCs w:val="32"/>
        </w:rPr>
        <w:t>θ</w:t>
      </w:r>
      <w:r>
        <w:rPr>
          <w:rFonts w:ascii="Times" w:hAnsi="Times" w:cs="Times"/>
          <w:color w:val="000000"/>
          <w:kern w:val="0"/>
          <w:position w:val="-6"/>
          <w:sz w:val="21"/>
          <w:szCs w:val="21"/>
        </w:rPr>
        <w:t>D</w:t>
      </w:r>
      <w:r>
        <w:rPr>
          <w:rFonts w:ascii="Times" w:hAnsi="Times" w:cs="Times"/>
          <w:color w:val="000000"/>
          <w:kern w:val="0"/>
          <w:sz w:val="32"/>
          <w:szCs w:val="32"/>
        </w:rPr>
        <w:t xml:space="preserve">(w). </w:t>
      </w:r>
    </w:p>
    <w:p w14:paraId="0B3D6D26"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How are the primal and the dual problems related? It can easily be shown that </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0E75C2">
        <w:rPr>
          <w:rStyle w:val="a8"/>
          <w:rFonts w:ascii="Times" w:hAnsi="Times" w:cs="Times"/>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1507CB98" w14:textId="77777777" w:rsidR="007E6BEE" w:rsidRDefault="007E6BEE"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(You should convince yourself of this; this follows from the “max min” of a function always being less than or equal to the “min max.”) However, under certain conditions, we will have </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D364CB">
        <w:rPr>
          <w:rStyle w:val="a8"/>
          <w:rFonts w:ascii="Times" w:hAnsi="Times" w:cs="Times"/>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6E2F424A" w14:textId="77777777"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so that we can solve the dual problem in lieu of the primal problem. Let’s see what these conditions are. </w:t>
      </w:r>
    </w:p>
    <w:p w14:paraId="260F09AB" w14:textId="71B269C2"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 and the g</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D26E29">
        <w:rPr>
          <w:rFonts w:ascii="Times" w:hAnsi="Times" w:cs="Times"/>
          <w:color w:val="000000"/>
          <w:kern w:val="0"/>
          <w:sz w:val="32"/>
          <w:szCs w:val="32"/>
        </w:rPr>
        <w:t>is</w:t>
      </w:r>
      <w:r>
        <w:rPr>
          <w:rFonts w:ascii="Times" w:hAnsi="Times" w:cs="Times"/>
          <w:color w:val="000000"/>
          <w:kern w:val="0"/>
          <w:sz w:val="32"/>
          <w:szCs w:val="32"/>
        </w:rPr>
        <w:t xml:space="preserve"> convex,</w:t>
      </w:r>
      <w:r>
        <w:rPr>
          <w:rFonts w:ascii="Times" w:hAnsi="Times" w:cs="Times"/>
          <w:color w:val="000000"/>
          <w:kern w:val="0"/>
          <w:position w:val="10"/>
          <w:sz w:val="21"/>
          <w:szCs w:val="21"/>
        </w:rPr>
        <w:t xml:space="preserve">3 </w:t>
      </w:r>
      <w:r>
        <w:rPr>
          <w:rFonts w:ascii="Times" w:hAnsi="Times" w:cs="Times"/>
          <w:color w:val="000000"/>
          <w:kern w:val="0"/>
          <w:sz w:val="32"/>
          <w:szCs w:val="32"/>
        </w:rPr>
        <w:t>and the h</w:t>
      </w:r>
      <w:r>
        <w:rPr>
          <w:rFonts w:ascii="Times" w:hAnsi="Times" w:cs="Times"/>
          <w:color w:val="000000"/>
          <w:kern w:val="0"/>
          <w:position w:val="-6"/>
          <w:sz w:val="21"/>
          <w:szCs w:val="21"/>
        </w:rPr>
        <w:t>i</w:t>
      </w:r>
      <w:r>
        <w:rPr>
          <w:rFonts w:ascii="Times" w:hAnsi="Times" w:cs="Times"/>
          <w:color w:val="000000"/>
          <w:kern w:val="0"/>
          <w:sz w:val="32"/>
          <w:szCs w:val="32"/>
        </w:rPr>
        <w:t xml:space="preserve">’s </w:t>
      </w:r>
      <w:proofErr w:type="gramStart"/>
      <w:r>
        <w:rPr>
          <w:rFonts w:ascii="Times" w:hAnsi="Times" w:cs="Times"/>
          <w:color w:val="000000"/>
          <w:kern w:val="0"/>
          <w:sz w:val="32"/>
          <w:szCs w:val="32"/>
        </w:rPr>
        <w:t>are</w:t>
      </w:r>
      <w:proofErr w:type="gramEnd"/>
      <w:r>
        <w:rPr>
          <w:rFonts w:ascii="Times" w:hAnsi="Times" w:cs="Times"/>
          <w:color w:val="000000"/>
          <w:kern w:val="0"/>
          <w:sz w:val="32"/>
          <w:szCs w:val="32"/>
        </w:rPr>
        <w:t xml:space="preserve"> affine.</w:t>
      </w:r>
      <w:r>
        <w:rPr>
          <w:rFonts w:ascii="Times" w:hAnsi="Times" w:cs="Times"/>
          <w:color w:val="000000"/>
          <w:kern w:val="0"/>
          <w:position w:val="10"/>
          <w:sz w:val="21"/>
          <w:szCs w:val="21"/>
        </w:rPr>
        <w:t xml:space="preserve">4 </w:t>
      </w:r>
      <w:r>
        <w:rPr>
          <w:rFonts w:ascii="Times" w:hAnsi="Times" w:cs="Times"/>
          <w:color w:val="000000"/>
          <w:kern w:val="0"/>
          <w:sz w:val="32"/>
          <w:szCs w:val="32"/>
        </w:rPr>
        <w:t>Suppose further that the constraints g</w:t>
      </w:r>
      <w:r>
        <w:rPr>
          <w:rFonts w:ascii="Times" w:hAnsi="Times" w:cs="Times"/>
          <w:color w:val="000000"/>
          <w:kern w:val="0"/>
          <w:position w:val="-6"/>
          <w:sz w:val="21"/>
          <w:szCs w:val="21"/>
        </w:rPr>
        <w:t xml:space="preserve">i </w:t>
      </w:r>
      <w:r>
        <w:rPr>
          <w:rFonts w:ascii="Times" w:hAnsi="Times" w:cs="Times"/>
          <w:color w:val="000000"/>
          <w:kern w:val="0"/>
          <w:sz w:val="32"/>
          <w:szCs w:val="32"/>
        </w:rPr>
        <w:t>are (strictly) feasible; this means that there exists some w so that g</w:t>
      </w:r>
      <w:r>
        <w:rPr>
          <w:rFonts w:ascii="Times" w:hAnsi="Times" w:cs="Times"/>
          <w:color w:val="000000"/>
          <w:kern w:val="0"/>
          <w:position w:val="-6"/>
          <w:sz w:val="21"/>
          <w:szCs w:val="21"/>
        </w:rPr>
        <w:t>i</w:t>
      </w:r>
      <w:r>
        <w:rPr>
          <w:rFonts w:ascii="Times" w:hAnsi="Times" w:cs="Times"/>
          <w:color w:val="000000"/>
          <w:kern w:val="0"/>
          <w:sz w:val="32"/>
          <w:szCs w:val="32"/>
        </w:rPr>
        <w:t xml:space="preserve">(w) &lt; 0 for all i. </w:t>
      </w:r>
    </w:p>
    <w:p w14:paraId="3070BCF5"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3</w:t>
      </w:r>
      <w:r>
        <w:rPr>
          <w:rFonts w:ascii="Times" w:hAnsi="Times" w:cs="Times"/>
          <w:color w:val="000000"/>
          <w:kern w:val="0"/>
          <w:sz w:val="26"/>
          <w:szCs w:val="26"/>
        </w:rPr>
        <w:t>When f has a Hessian, then it is convex if and only if the Hessian is positive semi- definite. For instance, f (w) = w</w:t>
      </w:r>
      <w:r>
        <w:rPr>
          <w:rFonts w:ascii="Times" w:hAnsi="Times" w:cs="Times"/>
          <w:color w:val="000000"/>
          <w:kern w:val="0"/>
          <w:position w:val="10"/>
          <w:sz w:val="18"/>
          <w:szCs w:val="18"/>
        </w:rPr>
        <w:t xml:space="preserve">T </w:t>
      </w:r>
      <w:r>
        <w:rPr>
          <w:rFonts w:ascii="Times" w:hAnsi="Times" w:cs="Times"/>
          <w:color w:val="000000"/>
          <w:kern w:val="0"/>
          <w:sz w:val="26"/>
          <w:szCs w:val="26"/>
        </w:rPr>
        <w:t xml:space="preserve">w is convex; similarly, all linear (and affine) functions are also convex. (A function f can also be convex without being differentiable, but we won’t need those more general definitions of convexity here.) </w:t>
      </w:r>
    </w:p>
    <w:p w14:paraId="700DD220"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4</w:t>
      </w:r>
      <w:r>
        <w:rPr>
          <w:rFonts w:ascii="Times" w:hAnsi="Times" w:cs="Times"/>
          <w:color w:val="000000"/>
          <w:kern w:val="0"/>
          <w:sz w:val="26"/>
          <w:szCs w:val="26"/>
        </w:rPr>
        <w:t>I.e., there exists a</w:t>
      </w:r>
      <w:r>
        <w:rPr>
          <w:rFonts w:ascii="Times" w:hAnsi="Times" w:cs="Times"/>
          <w:color w:val="000000"/>
          <w:kern w:val="0"/>
          <w:position w:val="-3"/>
          <w:sz w:val="18"/>
          <w:szCs w:val="18"/>
        </w:rPr>
        <w:t>i</w:t>
      </w:r>
      <w:r>
        <w:rPr>
          <w:rFonts w:ascii="Times" w:hAnsi="Times" w:cs="Times"/>
          <w:color w:val="000000"/>
          <w:kern w:val="0"/>
          <w:sz w:val="26"/>
          <w:szCs w:val="26"/>
        </w:rPr>
        <w:t>, b</w:t>
      </w:r>
      <w:r>
        <w:rPr>
          <w:rFonts w:ascii="Times" w:hAnsi="Times" w:cs="Times"/>
          <w:color w:val="000000"/>
          <w:kern w:val="0"/>
          <w:position w:val="-3"/>
          <w:sz w:val="18"/>
          <w:szCs w:val="18"/>
        </w:rPr>
        <w:t>i</w:t>
      </w:r>
      <w:r>
        <w:rPr>
          <w:rFonts w:ascii="Times" w:hAnsi="Times" w:cs="Times"/>
          <w:color w:val="000000"/>
          <w:kern w:val="0"/>
          <w:sz w:val="26"/>
          <w:szCs w:val="26"/>
        </w:rPr>
        <w:t>, so that 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 “Affine” means the same thing as linear, except that we also allow the extra intercept term b</w:t>
      </w:r>
      <w:r>
        <w:rPr>
          <w:rFonts w:ascii="Times" w:hAnsi="Times" w:cs="Times"/>
          <w:color w:val="000000"/>
          <w:kern w:val="0"/>
          <w:position w:val="-3"/>
          <w:sz w:val="18"/>
          <w:szCs w:val="18"/>
        </w:rPr>
        <w:t>i</w:t>
      </w:r>
      <w:r>
        <w:rPr>
          <w:rFonts w:ascii="Times" w:hAnsi="Times" w:cs="Times"/>
          <w:color w:val="000000"/>
          <w:kern w:val="0"/>
          <w:sz w:val="26"/>
          <w:szCs w:val="26"/>
        </w:rPr>
        <w:t xml:space="preserve">. </w:t>
      </w: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 </w:t>
      </w:r>
      <w:proofErr w:type="gramStart"/>
      <w:r>
        <w:rPr>
          <w:rFonts w:ascii="Times" w:hAnsi="Times" w:cs="Times"/>
          <w:color w:val="000000"/>
          <w:kern w:val="0"/>
          <w:sz w:val="32"/>
          <w:szCs w:val="32"/>
        </w:rPr>
        <w:t>L(</w:t>
      </w:r>
      <w:proofErr w:type="gramEnd"/>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w:t>
      </w:r>
      <w:proofErr w:type="spellStart"/>
      <w:r>
        <w:rPr>
          <w:rFonts w:ascii="Times" w:hAnsi="Times" w:cs="Times"/>
          <w:color w:val="000000"/>
          <w:kern w:val="0"/>
          <w:sz w:val="32"/>
          <w:szCs w:val="32"/>
        </w:rPr>
        <w:t>Karush</w:t>
      </w:r>
      <w:proofErr w:type="spellEnd"/>
      <w:r>
        <w:rPr>
          <w:rFonts w:ascii="Times" w:hAnsi="Times" w:cs="Times"/>
          <w:color w:val="000000"/>
          <w:kern w:val="0"/>
          <w:sz w:val="32"/>
          <w:szCs w:val="32"/>
        </w:rPr>
        <w:t xml:space="preserve">-Kuhn-Tucker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A4589">
        <w:rPr>
          <w:rStyle w:val="a8"/>
          <w:rFonts w:ascii="Times" w:hAnsi="Times" w:cs="Times"/>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B4268">
        <w:rPr>
          <w:rStyle w:val="a8"/>
          <w:rFonts w:ascii="Times" w:hAnsi="Times" w:cs="Times"/>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35FE3">
        <w:rPr>
          <w:rStyle w:val="a8"/>
          <w:rFonts w:ascii="Times" w:hAnsi="Times" w:cs="Times"/>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hint="eastAsia"/>
          <w:color w:val="000000"/>
          <w:kern w:val="0"/>
        </w:rPr>
      </w:pPr>
      <w:r w:rsidRPr="0027249A">
        <w:rPr>
          <w:rFonts w:ascii="Times" w:hAnsi="Times" w:cs="Times"/>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points with the smallest margins are exactly the ones closest to the decision boundary; here, these are the three points (one negative and two </w:t>
      </w:r>
      <w:proofErr w:type="spellStart"/>
      <w:r>
        <w:rPr>
          <w:rFonts w:ascii="Times" w:hAnsi="Times" w:cs="Times"/>
          <w:color w:val="000000"/>
          <w:kern w:val="0"/>
          <w:sz w:val="32"/>
          <w:szCs w:val="32"/>
        </w:rPr>
        <w:t>pos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itive</w:t>
      </w:r>
      <w:proofErr w:type="spellEnd"/>
      <w:r>
        <w:rPr>
          <w:rFonts w:ascii="Times" w:hAnsi="Times" w:cs="Times"/>
          <w:color w:val="000000"/>
          <w:kern w:val="0"/>
          <w:sz w:val="32"/>
          <w:szCs w:val="32"/>
        </w:rPr>
        <w:t xml:space="preser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w:t>
      </w:r>
      <w:proofErr w:type="spellStart"/>
      <w:r>
        <w:rPr>
          <w:rFonts w:ascii="Times" w:hAnsi="Times" w:cs="Times"/>
          <w:color w:val="000000"/>
          <w:kern w:val="0"/>
          <w:sz w:val="32"/>
          <w:szCs w:val="32"/>
        </w:rPr>
        <w:t>optimiza</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tion</w:t>
      </w:r>
      <w:proofErr w:type="spellEnd"/>
      <w:r>
        <w:rPr>
          <w:rFonts w:ascii="Times" w:hAnsi="Times" w:cs="Times"/>
          <w:color w:val="000000"/>
          <w:kern w:val="0"/>
          <w:sz w:val="32"/>
          <w:szCs w:val="32"/>
        </w:rPr>
        <w:t xml:space="preserve">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w:t>
      </w:r>
      <w:proofErr w:type="spellStart"/>
      <w:r>
        <w:rPr>
          <w:rFonts w:ascii="Times" w:hAnsi="Times" w:cs="Times"/>
          <w:color w:val="000000"/>
          <w:kern w:val="0"/>
          <w:sz w:val="32"/>
          <w:szCs w:val="32"/>
        </w:rPr>
        <w:t>prob</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lem</w:t>
      </w:r>
      <w:proofErr w:type="spellEnd"/>
      <w:r>
        <w:rPr>
          <w:rFonts w:ascii="Times" w:hAnsi="Times" w:cs="Times"/>
          <w:color w:val="000000"/>
          <w:kern w:val="0"/>
          <w:sz w:val="32"/>
          <w:szCs w:val="32"/>
        </w:rPr>
        <w:t xml:space="preserve">,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4000C">
        <w:rPr>
          <w:rStyle w:val="a8"/>
          <w:rFonts w:ascii="Times" w:hAnsi="Times" w:cs="Times"/>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t>
      </w:r>
      <w:proofErr w:type="gramStart"/>
      <w:r>
        <w:rPr>
          <w:rFonts w:ascii="Times" w:hAnsi="Times" w:cs="Times"/>
          <w:color w:val="000000"/>
          <w:kern w:val="0"/>
          <w:sz w:val="32"/>
          <w:szCs w:val="32"/>
        </w:rPr>
        <w:t>w,b</w:t>
      </w:r>
      <w:proofErr w:type="gramEnd"/>
      <w:r>
        <w:rPr>
          <w:rFonts w:ascii="Times" w:hAnsi="Times" w:cs="Times"/>
          <w:color w:val="000000"/>
          <w:kern w:val="0"/>
          <w:sz w:val="32"/>
          <w:szCs w:val="32"/>
        </w:rPr>
        <w:t>,α)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hint="eastAsia"/>
          <w:color w:val="000000"/>
          <w:kern w:val="0"/>
        </w:rPr>
      </w:pPr>
      <w:r w:rsidRPr="00520A46">
        <w:rPr>
          <w:rFonts w:ascii="Times" w:hAnsi="Times" w:cs="Times"/>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hint="eastAsia"/>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EA19C0">
        <w:rPr>
          <w:rStyle w:val="a8"/>
          <w:rFonts w:ascii="Times" w:hAnsi="Times" w:cs="Times"/>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6905CF">
        <w:rPr>
          <w:rStyle w:val="a8"/>
          <w:rFonts w:ascii="Times" w:hAnsi="Times" w:cs="Times"/>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hint="eastAsia"/>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70720">
        <w:rPr>
          <w:rStyle w:val="a8"/>
          <w:rFonts w:ascii="Times" w:hAnsi="Times" w:cs="Times"/>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9755D">
        <w:rPr>
          <w:rStyle w:val="a8"/>
          <w:rFonts w:ascii="Times" w:hAnsi="Times" w:cs="Times"/>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7605A">
        <w:rPr>
          <w:rStyle w:val="a8"/>
          <w:rFonts w:ascii="Times" w:hAnsi="Times" w:cs="Times"/>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F31FCE">
        <w:rPr>
          <w:rStyle w:val="a8"/>
          <w:rFonts w:ascii="Times" w:hAnsi="Times" w:cs="Times"/>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3425E">
        <w:rPr>
          <w:rStyle w:val="a8"/>
          <w:rFonts w:ascii="Times" w:hAnsi="Times" w:cs="Times"/>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B2226">
        <w:rPr>
          <w:rStyle w:val="a8"/>
          <w:rFonts w:ascii="Times" w:hAnsi="Times" w:cs="Times"/>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35E77">
        <w:rPr>
          <w:rStyle w:val="a8"/>
          <w:rFonts w:ascii="Times" w:hAnsi="Times" w:cs="Times"/>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given φ, we could easily compute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by finding φ(x) and φ(z) and taking their inner product. But what’s more interesting is that often,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 xml:space="preserve">mensional vector). In such settings, by using in our algorithm an efficient way to calculate </w:t>
      </w:r>
      <w:proofErr w:type="gramStart"/>
      <w:r>
        <w:rPr>
          <w:rFonts w:ascii="Times" w:hAnsi="Times" w:cs="Times"/>
          <w:color w:val="000000"/>
          <w:kern w:val="0"/>
          <w:sz w:val="32"/>
          <w:szCs w:val="32"/>
        </w:rPr>
        <w:t>K(</w:t>
      </w:r>
      <w:proofErr w:type="gramEnd"/>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42BE4">
        <w:rPr>
          <w:rStyle w:val="a8"/>
          <w:rFonts w:ascii="Times" w:hAnsi="Times" w:cs="Times"/>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5407F">
        <w:rPr>
          <w:rStyle w:val="a8"/>
          <w:rFonts w:ascii="Times" w:hAnsi="Times" w:cs="Times"/>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we see that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8E049F">
        <w:rPr>
          <w:rStyle w:val="a8"/>
          <w:rFonts w:ascii="Times" w:hAnsi="Times" w:cs="Times"/>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Note that whereas calculating the high-dimensional φ(x) requires </w:t>
      </w:r>
      <w:proofErr w:type="spellStart"/>
      <w:r>
        <w:rPr>
          <w:rFonts w:ascii="Times" w:hAnsi="Times" w:cs="Times"/>
          <w:color w:val="000000"/>
          <w:kern w:val="0"/>
          <w:sz w:val="32"/>
          <w:szCs w:val="32"/>
        </w:rPr>
        <w:t>O(n</w:t>
      </w:r>
      <w:proofErr w:type="spellEnd"/>
      <w:r>
        <w:rPr>
          <w:rFonts w:ascii="Times" w:hAnsi="Times" w:cs="Times"/>
          <w:color w:val="000000"/>
          <w:kern w:val="0"/>
          <w:position w:val="10"/>
          <w:sz w:val="21"/>
          <w:szCs w:val="21"/>
        </w:rPr>
        <w:t>2</w:t>
      </w:r>
      <w:r>
        <w:rPr>
          <w:rFonts w:ascii="Times" w:hAnsi="Times" w:cs="Times"/>
          <w:color w:val="000000"/>
          <w:kern w:val="0"/>
          <w:sz w:val="32"/>
          <w:szCs w:val="32"/>
        </w:rPr>
        <w:t>) time, finding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35450">
        <w:rPr>
          <w:rStyle w:val="a8"/>
          <w:rFonts w:ascii="Times" w:hAnsi="Times" w:cs="Times"/>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A7835">
        <w:rPr>
          <w:rStyle w:val="a8"/>
          <w:rFonts w:ascii="Times" w:hAnsi="Times" w:cs="Times"/>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More broadly, the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proofErr w:type="spellStart"/>
      <w:r>
        <w:rPr>
          <w:rFonts w:ascii="Times" w:hAnsi="Times" w:cs="Times"/>
          <w:color w:val="000000"/>
          <w:kern w:val="0"/>
          <w:position w:val="10"/>
          <w:sz w:val="21"/>
          <w:szCs w:val="21"/>
        </w:rPr>
        <w:t>n+d</w:t>
      </w:r>
      <w:proofErr w:type="spellEnd"/>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)-dimensional space, computing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still takes only </w:t>
      </w:r>
      <w:proofErr w:type="spellStart"/>
      <w:r>
        <w:rPr>
          <w:rFonts w:ascii="Times" w:hAnsi="Times" w:cs="Times"/>
          <w:color w:val="000000"/>
          <w:kern w:val="0"/>
          <w:sz w:val="32"/>
          <w:szCs w:val="32"/>
        </w:rPr>
        <w:t>O(n</w:t>
      </w:r>
      <w:proofErr w:type="spellEnd"/>
      <w:r>
        <w:rPr>
          <w:rFonts w:ascii="Times" w:hAnsi="Times" w:cs="Times"/>
          <w:color w:val="000000"/>
          <w:kern w:val="0"/>
          <w:sz w:val="32"/>
          <w:szCs w:val="32"/>
        </w:rPr>
        <w:t xml:space="preserve">)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w:t>
      </w:r>
      <w:proofErr w:type="spellStart"/>
      <w:r>
        <w:rPr>
          <w:rFonts w:ascii="Times" w:hAnsi="Times" w:cs="Times"/>
          <w:color w:val="000000"/>
          <w:kern w:val="0"/>
          <w:sz w:val="32"/>
          <w:szCs w:val="32"/>
        </w:rPr>
        <w:t>then</w:t>
      </w:r>
      <w:proofErr w:type="spellEnd"/>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 xml:space="preserve">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680EA6">
        <w:rPr>
          <w:rStyle w:val="a8"/>
          <w:rFonts w:ascii="Times" w:hAnsi="Times" w:cs="Times"/>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w:t>
      </w:r>
      <w:proofErr w:type="spellStart"/>
      <w:r>
        <w:rPr>
          <w:rFonts w:ascii="Times" w:hAnsi="Times" w:cs="Times"/>
          <w:color w:val="000000"/>
          <w:kern w:val="0"/>
          <w:sz w:val="32"/>
          <w:szCs w:val="32"/>
        </w:rPr>
        <w:t>resonable</w:t>
      </w:r>
      <w:proofErr w:type="spellEnd"/>
      <w:r>
        <w:rPr>
          <w:rFonts w:ascii="Times" w:hAnsi="Times" w:cs="Times"/>
          <w:color w:val="000000"/>
          <w:kern w:val="0"/>
          <w:sz w:val="32"/>
          <w:szCs w:val="32"/>
        </w:rPr>
        <w:t xml:space="preserv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 xml:space="preserve">to an infinite dimensional feature mapping φ.) But more broadly, given some function K, how can we tell if it’s a valid kernel; i.e., can we tell if there is some feature mapping φ so that </w:t>
      </w:r>
      <w:proofErr w:type="gramStart"/>
      <w:r w:rsidR="00746FC0">
        <w:rPr>
          <w:rFonts w:ascii="Times" w:hAnsi="Times" w:cs="Times"/>
          <w:color w:val="000000"/>
          <w:kern w:val="0"/>
          <w:sz w:val="32"/>
          <w:szCs w:val="32"/>
        </w:rPr>
        <w:t>K(</w:t>
      </w:r>
      <w:proofErr w:type="gramEnd"/>
      <w:r w:rsidR="00746FC0">
        <w:rPr>
          <w:rFonts w:ascii="Times" w:hAnsi="Times" w:cs="Times"/>
          <w:color w:val="000000"/>
          <w:kern w:val="0"/>
          <w:sz w:val="32"/>
          <w:szCs w:val="32"/>
        </w:rPr>
        <w:t>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and let a square, m-by-m matrix K be defined so that its (i, </w:t>
      </w:r>
      <w:proofErr w:type="gramStart"/>
      <w:r>
        <w:rPr>
          <w:rFonts w:ascii="Times" w:hAnsi="Times" w:cs="Times"/>
          <w:color w:val="000000"/>
          <w:kern w:val="0"/>
          <w:sz w:val="32"/>
          <w:szCs w:val="32"/>
        </w:rPr>
        <w:t>j )</w:t>
      </w:r>
      <w:proofErr w:type="gramEnd"/>
      <w:r>
        <w:rPr>
          <w:rFonts w:ascii="Times" w:hAnsi="Times" w:cs="Times"/>
          <w:color w:val="000000"/>
          <w:kern w:val="0"/>
          <w:sz w:val="32"/>
          <w:szCs w:val="32"/>
        </w:rPr>
        <w:t>-entry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This matrix is called the Kernel matrix. Note that we’ve overloaded the notation and used K to denote both the kernel function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xml:space="preserve">)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xml:space="preserve">=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46FC0">
        <w:rPr>
          <w:rStyle w:val="a8"/>
          <w:rFonts w:ascii="Times" w:hAnsi="Times" w:cs="Times"/>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w:t>
      </w:r>
      <w:proofErr w:type="gramStart"/>
      <w:r>
        <w:rPr>
          <w:rFonts w:ascii="Times" w:hAnsi="Times" w:cs="Times"/>
          <w:color w:val="000000"/>
          <w:kern w:val="0"/>
          <w:sz w:val="32"/>
          <w:szCs w:val="32"/>
        </w:rPr>
        <w:t>matrix</w:t>
      </w:r>
      <w:proofErr w:type="gramEnd"/>
      <w:r>
        <w:rPr>
          <w:rFonts w:ascii="Times" w:hAnsi="Times" w:cs="Times"/>
          <w:color w:val="000000"/>
          <w:kern w:val="0"/>
          <w:sz w:val="32"/>
          <w:szCs w:val="32"/>
        </w:rPr>
        <w:t xml:space="preserve">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proofErr w:type="spellStart"/>
      <w:r>
        <w:rPr>
          <w:rFonts w:ascii="Times" w:hAnsi="Times" w:cs="Times"/>
          <w:color w:val="000000"/>
          <w:kern w:val="0"/>
          <w:position w:val="10"/>
          <w:sz w:val="21"/>
          <w:szCs w:val="21"/>
        </w:rPr>
        <w:t>m×m</w:t>
      </w:r>
      <w:proofErr w:type="spellEnd"/>
      <w:r>
        <w:rPr>
          <w:rFonts w:ascii="Times" w:hAnsi="Times" w:cs="Times"/>
          <w:color w:val="000000"/>
          <w:kern w:val="0"/>
          <w:position w:val="10"/>
          <w:sz w:val="21"/>
          <w:szCs w:val="21"/>
        </w:rPr>
        <w:t xml:space="preserve">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Theorem (Mercer). Let </w:t>
      </w:r>
      <w:proofErr w:type="gramStart"/>
      <w:r>
        <w:rPr>
          <w:rFonts w:ascii="Times" w:hAnsi="Times" w:cs="Times"/>
          <w:color w:val="000000"/>
          <w:kern w:val="0"/>
          <w:sz w:val="32"/>
          <w:szCs w:val="32"/>
        </w:rPr>
        <w:t>K :</w:t>
      </w:r>
      <w:proofErr w:type="gramEnd"/>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w:t>
      </w:r>
      <w:proofErr w:type="spellStart"/>
      <w:r>
        <w:rPr>
          <w:rFonts w:ascii="Times" w:hAnsi="Times" w:cs="Times"/>
          <w:color w:val="000000"/>
          <w:kern w:val="0"/>
          <w:sz w:val="32"/>
          <w:szCs w:val="32"/>
        </w:rPr>
        <w:t>m</w:t>
      </w:r>
      <w:proofErr w:type="spellEnd"/>
      <w:r>
        <w:rPr>
          <w:rFonts w:ascii="Times" w:hAnsi="Times" w:cs="Times"/>
          <w:color w:val="000000"/>
          <w:kern w:val="0"/>
          <w:sz w:val="32"/>
          <w:szCs w:val="32"/>
        </w:rPr>
        <w:t xml:space="preserve">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In class, we also briefly talked about a couple of other examples of </w:t>
      </w:r>
      <w:proofErr w:type="spellStart"/>
      <w:r>
        <w:rPr>
          <w:rFonts w:ascii="Times" w:hAnsi="Times" w:cs="Times"/>
          <w:color w:val="000000"/>
          <w:kern w:val="0"/>
          <w:sz w:val="32"/>
          <w:szCs w:val="32"/>
        </w:rPr>
        <w:t>ker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nels</w:t>
      </w:r>
      <w:proofErr w:type="spellEnd"/>
      <w:r>
        <w:rPr>
          <w:rFonts w:ascii="Times" w:hAnsi="Times" w:cs="Times"/>
          <w:color w:val="000000"/>
          <w:kern w:val="0"/>
          <w:sz w:val="32"/>
          <w:szCs w:val="32"/>
        </w:rPr>
        <w:t xml:space="preserve">. For instance, consider the digit recognition problem, in which given an image (16x16 pixels) of a handwritten digit (0-9), we have to figure out which digit it was. Using either a simple polynomial kernel </w:t>
      </w:r>
      <w:proofErr w:type="gramStart"/>
      <w:r>
        <w:rPr>
          <w:rFonts w:ascii="Times" w:hAnsi="Times" w:cs="Times"/>
          <w:color w:val="000000"/>
          <w:kern w:val="0"/>
          <w:sz w:val="32"/>
          <w:szCs w:val="32"/>
        </w:rPr>
        <w:t>K(</w:t>
      </w:r>
      <w:proofErr w:type="gramEnd"/>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or the Gaussian kernel, SVMs were able to obtain extremely good </w:t>
      </w:r>
      <w:proofErr w:type="spellStart"/>
      <w:r>
        <w:rPr>
          <w:rFonts w:ascii="Times" w:hAnsi="Times" w:cs="Times"/>
          <w:color w:val="000000"/>
          <w:kern w:val="0"/>
          <w:sz w:val="32"/>
          <w:szCs w:val="32"/>
        </w:rPr>
        <w:t>perfor</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mance</w:t>
      </w:r>
      <w:proofErr w:type="spellEnd"/>
      <w:r>
        <w:rPr>
          <w:rFonts w:ascii="Times" w:hAnsi="Times" w:cs="Times"/>
          <w:color w:val="000000"/>
          <w:kern w:val="0"/>
          <w:sz w:val="32"/>
          <w:szCs w:val="32"/>
        </w:rPr>
        <w:t xml:space="preserv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w:t>
      </w:r>
      <w:proofErr w:type="spellStart"/>
      <w:r>
        <w:rPr>
          <w:rFonts w:ascii="Times" w:hAnsi="Times" w:cs="Times"/>
          <w:color w:val="000000"/>
          <w:kern w:val="0"/>
          <w:sz w:val="32"/>
          <w:szCs w:val="32"/>
        </w:rPr>
        <w:t>dif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ferent</w:t>
      </w:r>
      <w:proofErr w:type="spellEnd"/>
      <w:r>
        <w:rPr>
          <w:rFonts w:ascii="Times" w:hAnsi="Times" w:cs="Times"/>
          <w:color w:val="000000"/>
          <w:kern w:val="0"/>
          <w:sz w:val="32"/>
          <w:szCs w:val="32"/>
        </w:rPr>
        <w:t xml:space="preserve"> lengths. However, consider letting φ(x) be a feature vector that counts the number of occurrences of each length-k substring in x. If we’re </w:t>
      </w:r>
      <w:proofErr w:type="spellStart"/>
      <w:r>
        <w:rPr>
          <w:rFonts w:ascii="Times" w:hAnsi="Times" w:cs="Times"/>
          <w:color w:val="000000"/>
          <w:kern w:val="0"/>
          <w:sz w:val="32"/>
          <w:szCs w:val="32"/>
        </w:rPr>
        <w:t>consid</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ering</w:t>
      </w:r>
      <w:proofErr w:type="spellEnd"/>
      <w:r>
        <w:rPr>
          <w:rFonts w:ascii="Times" w:hAnsi="Times" w:cs="Times"/>
          <w:color w:val="000000"/>
          <w:kern w:val="0"/>
          <w:sz w:val="32"/>
          <w:szCs w:val="32"/>
        </w:rPr>
        <w:t xml:space="preserve"> strings of </w:t>
      </w:r>
      <w:proofErr w:type="spellStart"/>
      <w:r>
        <w:rPr>
          <w:rFonts w:ascii="Times" w:hAnsi="Times" w:cs="Times"/>
          <w:color w:val="000000"/>
          <w:kern w:val="0"/>
          <w:sz w:val="32"/>
          <w:szCs w:val="32"/>
        </w:rPr>
        <w:t>english</w:t>
      </w:r>
      <w:proofErr w:type="spellEnd"/>
      <w:r>
        <w:rPr>
          <w:rFonts w:ascii="Times" w:hAnsi="Times" w:cs="Times"/>
          <w:color w:val="000000"/>
          <w:kern w:val="0"/>
          <w:sz w:val="32"/>
          <w:szCs w:val="32"/>
        </w:rPr>
        <w:t xml:space="preserve">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w:t>
      </w:r>
      <w:proofErr w:type="spellStart"/>
      <w:r>
        <w:rPr>
          <w:rFonts w:ascii="Times" w:hAnsi="Times" w:cs="Times"/>
          <w:color w:val="000000"/>
          <w:kern w:val="0"/>
          <w:sz w:val="32"/>
          <w:szCs w:val="32"/>
        </w:rPr>
        <w:t>ish</w:t>
      </w:r>
      <w:proofErr w:type="spellEnd"/>
      <w:r>
        <w:rPr>
          <w:rFonts w:ascii="Times" w:hAnsi="Times" w:cs="Times"/>
          <w:color w:val="000000"/>
          <w:kern w:val="0"/>
          <w:sz w:val="32"/>
          <w:szCs w:val="32"/>
        </w:rPr>
        <w:t xml:space="preserve">) string matching algorithms, it is possible to </w:t>
      </w:r>
      <w:proofErr w:type="spellStart"/>
      <w:r>
        <w:rPr>
          <w:rFonts w:ascii="Times" w:hAnsi="Times" w:cs="Times"/>
          <w:color w:val="000000"/>
          <w:kern w:val="0"/>
          <w:sz w:val="32"/>
          <w:szCs w:val="32"/>
        </w:rPr>
        <w:t>ef</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ficiently</w:t>
      </w:r>
      <w:proofErr w:type="spellEnd"/>
      <w:r>
        <w:rPr>
          <w:rFonts w:ascii="Times" w:hAnsi="Times" w:cs="Times"/>
          <w:color w:val="000000"/>
          <w:kern w:val="0"/>
          <w:sz w:val="32"/>
          <w:szCs w:val="32"/>
        </w:rPr>
        <w:t xml:space="preserve"> compute K(</w:t>
      </w:r>
      <w:proofErr w:type="gramStart"/>
      <w:r>
        <w:rPr>
          <w:rFonts w:ascii="Times" w:hAnsi="Times" w:cs="Times"/>
          <w:color w:val="000000"/>
          <w:kern w:val="0"/>
          <w:sz w:val="32"/>
          <w:szCs w:val="32"/>
        </w:rPr>
        <w:t>x,z</w:t>
      </w:r>
      <w:proofErr w:type="gramEnd"/>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proofErr w:type="gramStart"/>
      <w:r>
        <w:rPr>
          <w:rFonts w:ascii="Times" w:hAnsi="Times" w:cs="Times"/>
          <w:color w:val="000000"/>
          <w:kern w:val="0"/>
          <w:sz w:val="32"/>
          <w:szCs w:val="32"/>
        </w:rPr>
        <w:t>x,z</w:t>
      </w:r>
      <w:proofErr w:type="gramEnd"/>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E456DD">
        <w:rPr>
          <w:rStyle w:val="a8"/>
          <w:rFonts w:ascii="Times" w:hAnsi="Times" w:cs="Times"/>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B78C4">
        <w:rPr>
          <w:rStyle w:val="a8"/>
          <w:rFonts w:ascii="Times" w:hAnsi="Times" w:cs="Times"/>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206E2">
        <w:rPr>
          <w:rStyle w:val="a8"/>
          <w:rFonts w:ascii="Times" w:hAnsi="Times" w:cs="Times"/>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AD7583">
        <w:rPr>
          <w:rStyle w:val="a8"/>
          <w:rFonts w:ascii="Times" w:hAnsi="Times" w:cs="Times"/>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54715">
        <w:rPr>
          <w:rStyle w:val="a8"/>
          <w:rFonts w:ascii="Times" w:hAnsi="Times" w:cs="Times"/>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w:t>
      </w:r>
      <w:proofErr w:type="gramStart"/>
      <w:r>
        <w:rPr>
          <w:rFonts w:ascii="Times" w:hAnsi="Times" w:cs="Times"/>
          <w:color w:val="000000"/>
          <w:kern w:val="0"/>
          <w:sz w:val="32"/>
          <w:szCs w:val="32"/>
        </w:rPr>
        <w:t>is</w:t>
      </w:r>
      <w:proofErr w:type="gramEnd"/>
      <w:r>
        <w:rPr>
          <w:rFonts w:ascii="Times" w:hAnsi="Times" w:cs="Times"/>
          <w:color w:val="000000"/>
          <w:kern w:val="0"/>
          <w:sz w:val="32"/>
          <w:szCs w:val="32"/>
        </w:rPr>
        <w:t xml:space="preserve">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74CA0">
        <w:rPr>
          <w:rStyle w:val="a8"/>
          <w:rFonts w:ascii="Times" w:hAnsi="Times" w:cs="Times"/>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774CA0">
        <w:rPr>
          <w:rStyle w:val="a8"/>
          <w:rFonts w:ascii="Times" w:hAnsi="Times" w:cs="Times"/>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Thus, in the innermost loop of this algorithm, we will hold all the </w:t>
      </w:r>
      <w:proofErr w:type="spellStart"/>
      <w:r>
        <w:rPr>
          <w:rFonts w:ascii="Times" w:hAnsi="Times" w:cs="Times"/>
          <w:color w:val="000000"/>
          <w:kern w:val="0"/>
          <w:sz w:val="32"/>
          <w:szCs w:val="32"/>
        </w:rPr>
        <w:t>vari</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ables</w:t>
      </w:r>
      <w:proofErr w:type="spellEnd"/>
      <w:r>
        <w:rPr>
          <w:rFonts w:ascii="Times" w:hAnsi="Times" w:cs="Times"/>
          <w:color w:val="000000"/>
          <w:kern w:val="0"/>
          <w:sz w:val="32"/>
          <w:szCs w:val="32"/>
        </w:rPr>
        <w:t xml:space="preserve">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w:t>
      </w:r>
      <w:proofErr w:type="spellStart"/>
      <w:r>
        <w:rPr>
          <w:rFonts w:ascii="Times" w:hAnsi="Times" w:cs="Times"/>
          <w:color w:val="000000"/>
          <w:kern w:val="0"/>
          <w:sz w:val="32"/>
          <w:szCs w:val="32"/>
        </w:rPr>
        <w:t>sophis</w:t>
      </w:r>
      <w:proofErr w:type="spellEnd"/>
      <w:r>
        <w:rPr>
          <w:rFonts w:ascii="Times" w:hAnsi="Times" w:cs="Times"/>
          <w:color w:val="000000"/>
          <w:kern w:val="0"/>
          <w:sz w:val="32"/>
          <w:szCs w:val="32"/>
        </w:rPr>
        <w:t xml:space="preserve">- </w:t>
      </w:r>
      <w:proofErr w:type="spellStart"/>
      <w:r>
        <w:rPr>
          <w:rFonts w:ascii="Times" w:hAnsi="Times" w:cs="Times"/>
          <w:color w:val="000000"/>
          <w:kern w:val="0"/>
          <w:sz w:val="32"/>
          <w:szCs w:val="32"/>
        </w:rPr>
        <w:t>ticated</w:t>
      </w:r>
      <w:proofErr w:type="spellEnd"/>
      <w:r>
        <w:rPr>
          <w:rFonts w:ascii="Times" w:hAnsi="Times" w:cs="Times"/>
          <w:color w:val="000000"/>
          <w:kern w:val="0"/>
          <w:sz w:val="32"/>
          <w:szCs w:val="32"/>
        </w:rPr>
        <w:t xml:space="preserve">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FA745E">
        <w:rPr>
          <w:rStyle w:val="a8"/>
          <w:rFonts w:ascii="Times" w:hAnsi="Times" w:cs="Times"/>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B603F9">
        <w:rPr>
          <w:rStyle w:val="a8"/>
          <w:rFonts w:ascii="Times" w:hAnsi="Times" w:cs="Times"/>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1147F6">
        <w:rPr>
          <w:rStyle w:val="a8"/>
          <w:rFonts w:ascii="Times" w:hAnsi="Times" w:cs="Times"/>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995360">
        <w:rPr>
          <w:rStyle w:val="a8"/>
          <w:rFonts w:ascii="Times" w:hAnsi="Times" w:cs="Times"/>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2E3E95">
        <w:rPr>
          <w:rStyle w:val="a8"/>
          <w:rFonts w:ascii="Times" w:hAnsi="Times" w:cs="Times"/>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35680B">
        <w:rPr>
          <w:rStyle w:val="a8"/>
          <w:rFonts w:ascii="Times" w:hAnsi="Times" w:cs="Times"/>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465189">
        <w:rPr>
          <w:rStyle w:val="a8"/>
          <w:rFonts w:ascii="Times" w:hAnsi="Times" w:cs="Times"/>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F4778D">
        <w:rPr>
          <w:rStyle w:val="a8"/>
          <w:rFonts w:ascii="Times" w:hAnsi="Times" w:cs="Times"/>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C757BD">
        <w:rPr>
          <w:rStyle w:val="a8"/>
          <w:rFonts w:ascii="Times" w:hAnsi="Times" w:cs="Times"/>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hint="eastAsia"/>
          <w:kern w:val="0"/>
          <w:sz w:val="37"/>
          <w:szCs w:val="37"/>
        </w:rPr>
      </w:pPr>
      <w:r w:rsidRPr="00426592">
        <w:rPr>
          <w:rStyle w:val="a8"/>
          <w:rFonts w:ascii="Times" w:hAnsi="Times" w:cs="Times"/>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hint="eastAsia"/>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hint="eastAsia"/>
          <w:kern w:val="0"/>
          <w:sz w:val="37"/>
          <w:szCs w:val="37"/>
        </w:rPr>
      </w:pPr>
    </w:p>
    <w:sectPr w:rsidR="00A91632" w:rsidRPr="00A91632" w:rsidSect="00C9247C">
      <w:footerReference w:type="default" r:id="rId74"/>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49C445" w14:textId="77777777" w:rsidR="001C2DB0" w:rsidRDefault="001C2DB0" w:rsidP="00242C29">
      <w:r>
        <w:separator/>
      </w:r>
    </w:p>
  </w:endnote>
  <w:endnote w:type="continuationSeparator" w:id="0">
    <w:p w14:paraId="70474D63" w14:textId="77777777" w:rsidR="001C2DB0" w:rsidRDefault="001C2DB0"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379F56" w14:textId="77777777" w:rsidR="001C2DB0" w:rsidRDefault="001C2DB0" w:rsidP="00242C29">
      <w:r>
        <w:separator/>
      </w:r>
    </w:p>
  </w:footnote>
  <w:footnote w:type="continuationSeparator" w:id="0">
    <w:p w14:paraId="517388C6" w14:textId="77777777" w:rsidR="001C2DB0" w:rsidRDefault="001C2DB0"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64BA"/>
    <w:rsid w:val="00016AD3"/>
    <w:rsid w:val="000174D8"/>
    <w:rsid w:val="00017892"/>
    <w:rsid w:val="00020C93"/>
    <w:rsid w:val="000227DB"/>
    <w:rsid w:val="00023A93"/>
    <w:rsid w:val="0002418F"/>
    <w:rsid w:val="000243E8"/>
    <w:rsid w:val="000246C6"/>
    <w:rsid w:val="000265EE"/>
    <w:rsid w:val="0002676D"/>
    <w:rsid w:val="00030477"/>
    <w:rsid w:val="00032036"/>
    <w:rsid w:val="0003385A"/>
    <w:rsid w:val="00035BFE"/>
    <w:rsid w:val="00040219"/>
    <w:rsid w:val="000413A6"/>
    <w:rsid w:val="00041810"/>
    <w:rsid w:val="00041D65"/>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3582"/>
    <w:rsid w:val="001B4037"/>
    <w:rsid w:val="001B4925"/>
    <w:rsid w:val="001B58F8"/>
    <w:rsid w:val="001B5A1F"/>
    <w:rsid w:val="001B5D51"/>
    <w:rsid w:val="001B66E7"/>
    <w:rsid w:val="001B71CA"/>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B8"/>
    <w:rsid w:val="00205FE8"/>
    <w:rsid w:val="002064FE"/>
    <w:rsid w:val="00206654"/>
    <w:rsid w:val="00207271"/>
    <w:rsid w:val="002079BB"/>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FB2"/>
    <w:rsid w:val="002B4723"/>
    <w:rsid w:val="002B56E0"/>
    <w:rsid w:val="002B5B11"/>
    <w:rsid w:val="002B70C4"/>
    <w:rsid w:val="002B78C4"/>
    <w:rsid w:val="002C0B3F"/>
    <w:rsid w:val="002C16FB"/>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C3"/>
    <w:rsid w:val="002F29D3"/>
    <w:rsid w:val="002F3384"/>
    <w:rsid w:val="002F37D8"/>
    <w:rsid w:val="002F3904"/>
    <w:rsid w:val="002F3907"/>
    <w:rsid w:val="002F3F4D"/>
    <w:rsid w:val="002F3FA4"/>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37F"/>
    <w:rsid w:val="0035680B"/>
    <w:rsid w:val="0035722E"/>
    <w:rsid w:val="003573FE"/>
    <w:rsid w:val="00360667"/>
    <w:rsid w:val="0036098F"/>
    <w:rsid w:val="0036264A"/>
    <w:rsid w:val="00362C19"/>
    <w:rsid w:val="003653BE"/>
    <w:rsid w:val="003654D2"/>
    <w:rsid w:val="00367D2F"/>
    <w:rsid w:val="00370720"/>
    <w:rsid w:val="00370C03"/>
    <w:rsid w:val="003716BF"/>
    <w:rsid w:val="00371BB8"/>
    <w:rsid w:val="00372D0F"/>
    <w:rsid w:val="00373712"/>
    <w:rsid w:val="003740A3"/>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23C4"/>
    <w:rsid w:val="003A31F1"/>
    <w:rsid w:val="003A32CF"/>
    <w:rsid w:val="003A43DE"/>
    <w:rsid w:val="003A4EA9"/>
    <w:rsid w:val="003A5791"/>
    <w:rsid w:val="003A67FF"/>
    <w:rsid w:val="003A6D0C"/>
    <w:rsid w:val="003A7C40"/>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3121"/>
    <w:rsid w:val="003E402B"/>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540"/>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9C0"/>
    <w:rsid w:val="004527EA"/>
    <w:rsid w:val="004551D7"/>
    <w:rsid w:val="00455A78"/>
    <w:rsid w:val="0045612C"/>
    <w:rsid w:val="00456671"/>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DED"/>
    <w:rsid w:val="005A76F4"/>
    <w:rsid w:val="005B02B6"/>
    <w:rsid w:val="005B0973"/>
    <w:rsid w:val="005B0DC1"/>
    <w:rsid w:val="005B3026"/>
    <w:rsid w:val="005B3097"/>
    <w:rsid w:val="005B60C8"/>
    <w:rsid w:val="005B7372"/>
    <w:rsid w:val="005B77A9"/>
    <w:rsid w:val="005C178B"/>
    <w:rsid w:val="005C2FC0"/>
    <w:rsid w:val="005C35BD"/>
    <w:rsid w:val="005C5FA0"/>
    <w:rsid w:val="005C6406"/>
    <w:rsid w:val="005C7BD4"/>
    <w:rsid w:val="005D0207"/>
    <w:rsid w:val="005D02EC"/>
    <w:rsid w:val="005D1FA3"/>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5BC3"/>
    <w:rsid w:val="00646732"/>
    <w:rsid w:val="00646BE4"/>
    <w:rsid w:val="00646C7F"/>
    <w:rsid w:val="0065065A"/>
    <w:rsid w:val="0065219D"/>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905CF"/>
    <w:rsid w:val="00691596"/>
    <w:rsid w:val="00691736"/>
    <w:rsid w:val="00691CDD"/>
    <w:rsid w:val="00692194"/>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B13E8"/>
    <w:rsid w:val="007B268A"/>
    <w:rsid w:val="007B3A04"/>
    <w:rsid w:val="007B4897"/>
    <w:rsid w:val="007B48E3"/>
    <w:rsid w:val="007B54A5"/>
    <w:rsid w:val="007B5A22"/>
    <w:rsid w:val="007B5FBA"/>
    <w:rsid w:val="007B6A71"/>
    <w:rsid w:val="007B7E16"/>
    <w:rsid w:val="007B7F05"/>
    <w:rsid w:val="007C0985"/>
    <w:rsid w:val="007C0AEE"/>
    <w:rsid w:val="007C2351"/>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41B3"/>
    <w:rsid w:val="00845278"/>
    <w:rsid w:val="00845A1F"/>
    <w:rsid w:val="00845DFE"/>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50BA0"/>
    <w:rsid w:val="00951E7B"/>
    <w:rsid w:val="00951F71"/>
    <w:rsid w:val="009528CB"/>
    <w:rsid w:val="00952B04"/>
    <w:rsid w:val="009538F1"/>
    <w:rsid w:val="0095399A"/>
    <w:rsid w:val="0095572F"/>
    <w:rsid w:val="00960085"/>
    <w:rsid w:val="00960091"/>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586B"/>
    <w:rsid w:val="009E5CE3"/>
    <w:rsid w:val="009E5F3B"/>
    <w:rsid w:val="009E6174"/>
    <w:rsid w:val="009E664F"/>
    <w:rsid w:val="009E7AEB"/>
    <w:rsid w:val="009F154F"/>
    <w:rsid w:val="009F2400"/>
    <w:rsid w:val="009F4B03"/>
    <w:rsid w:val="009F5579"/>
    <w:rsid w:val="009F74AB"/>
    <w:rsid w:val="00A04DE9"/>
    <w:rsid w:val="00A055B0"/>
    <w:rsid w:val="00A063EE"/>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60FF"/>
    <w:rsid w:val="00A97ED3"/>
    <w:rsid w:val="00AA0C83"/>
    <w:rsid w:val="00AA18C8"/>
    <w:rsid w:val="00AA379F"/>
    <w:rsid w:val="00AA3AF3"/>
    <w:rsid w:val="00AA3CF7"/>
    <w:rsid w:val="00AA431B"/>
    <w:rsid w:val="00AA4589"/>
    <w:rsid w:val="00AA5CBE"/>
    <w:rsid w:val="00AA6527"/>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BB6"/>
    <w:rsid w:val="00AC4E9E"/>
    <w:rsid w:val="00AC5E30"/>
    <w:rsid w:val="00AC782E"/>
    <w:rsid w:val="00AC78F2"/>
    <w:rsid w:val="00AD0714"/>
    <w:rsid w:val="00AD1909"/>
    <w:rsid w:val="00AD1DC8"/>
    <w:rsid w:val="00AD293D"/>
    <w:rsid w:val="00AD2C58"/>
    <w:rsid w:val="00AD57D6"/>
    <w:rsid w:val="00AD60BD"/>
    <w:rsid w:val="00AD63A3"/>
    <w:rsid w:val="00AD7583"/>
    <w:rsid w:val="00AE3B23"/>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2095E"/>
    <w:rsid w:val="00B2204C"/>
    <w:rsid w:val="00B22A3E"/>
    <w:rsid w:val="00B233BF"/>
    <w:rsid w:val="00B233E9"/>
    <w:rsid w:val="00B23B5F"/>
    <w:rsid w:val="00B26265"/>
    <w:rsid w:val="00B2688E"/>
    <w:rsid w:val="00B278A2"/>
    <w:rsid w:val="00B30BBD"/>
    <w:rsid w:val="00B30F22"/>
    <w:rsid w:val="00B31220"/>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7065C"/>
    <w:rsid w:val="00B70A3C"/>
    <w:rsid w:val="00B72711"/>
    <w:rsid w:val="00B761CC"/>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9E5"/>
    <w:rsid w:val="00BF5630"/>
    <w:rsid w:val="00C004EE"/>
    <w:rsid w:val="00C02348"/>
    <w:rsid w:val="00C02CF1"/>
    <w:rsid w:val="00C03C25"/>
    <w:rsid w:val="00C04E76"/>
    <w:rsid w:val="00C054A8"/>
    <w:rsid w:val="00C11467"/>
    <w:rsid w:val="00C11B0B"/>
    <w:rsid w:val="00C127CD"/>
    <w:rsid w:val="00C13EEB"/>
    <w:rsid w:val="00C1534B"/>
    <w:rsid w:val="00C153A1"/>
    <w:rsid w:val="00C1745F"/>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B69"/>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137B"/>
    <w:rsid w:val="00D02A53"/>
    <w:rsid w:val="00D044F4"/>
    <w:rsid w:val="00D04B63"/>
    <w:rsid w:val="00D055DE"/>
    <w:rsid w:val="00D05805"/>
    <w:rsid w:val="00D1029D"/>
    <w:rsid w:val="00D1130D"/>
    <w:rsid w:val="00D1168B"/>
    <w:rsid w:val="00D11887"/>
    <w:rsid w:val="00D11A04"/>
    <w:rsid w:val="00D13267"/>
    <w:rsid w:val="00D14D18"/>
    <w:rsid w:val="00D15E42"/>
    <w:rsid w:val="00D16B79"/>
    <w:rsid w:val="00D173DA"/>
    <w:rsid w:val="00D207FC"/>
    <w:rsid w:val="00D2191B"/>
    <w:rsid w:val="00D22DBA"/>
    <w:rsid w:val="00D26E29"/>
    <w:rsid w:val="00D27A25"/>
    <w:rsid w:val="00D27AFD"/>
    <w:rsid w:val="00D27F5C"/>
    <w:rsid w:val="00D30A44"/>
    <w:rsid w:val="00D312DD"/>
    <w:rsid w:val="00D327DE"/>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E9F"/>
    <w:rsid w:val="00D65FAF"/>
    <w:rsid w:val="00D6600F"/>
    <w:rsid w:val="00D667D5"/>
    <w:rsid w:val="00D7135A"/>
    <w:rsid w:val="00D71BB8"/>
    <w:rsid w:val="00D71E40"/>
    <w:rsid w:val="00D759B7"/>
    <w:rsid w:val="00D779FB"/>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4888"/>
    <w:rsid w:val="00E260E9"/>
    <w:rsid w:val="00E272EA"/>
    <w:rsid w:val="00E27C37"/>
    <w:rsid w:val="00E30903"/>
    <w:rsid w:val="00E31D94"/>
    <w:rsid w:val="00E323DD"/>
    <w:rsid w:val="00E32FEF"/>
    <w:rsid w:val="00E33D98"/>
    <w:rsid w:val="00E34D9E"/>
    <w:rsid w:val="00E35AA6"/>
    <w:rsid w:val="00E3697E"/>
    <w:rsid w:val="00E36A42"/>
    <w:rsid w:val="00E3754E"/>
    <w:rsid w:val="00E37D6E"/>
    <w:rsid w:val="00E4203A"/>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598"/>
    <w:rsid w:val="00EB14DC"/>
    <w:rsid w:val="00EB15EF"/>
    <w:rsid w:val="00EB174D"/>
    <w:rsid w:val="00EB19BE"/>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401DD"/>
    <w:rsid w:val="00F41E45"/>
    <w:rsid w:val="00F41FAA"/>
    <w:rsid w:val="00F41FFC"/>
    <w:rsid w:val="00F4230D"/>
    <w:rsid w:val="00F42932"/>
    <w:rsid w:val="00F438FA"/>
    <w:rsid w:val="00F43A0B"/>
    <w:rsid w:val="00F441BE"/>
    <w:rsid w:val="00F45B7D"/>
    <w:rsid w:val="00F45DA9"/>
    <w:rsid w:val="00F4610F"/>
    <w:rsid w:val="00F464A1"/>
    <w:rsid w:val="00F47494"/>
    <w:rsid w:val="00F4778D"/>
    <w:rsid w:val="00F477B7"/>
    <w:rsid w:val="00F519BB"/>
    <w:rsid w:val="00F52364"/>
    <w:rsid w:val="00F53378"/>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9A7"/>
    <w:rsid w:val="00F66A43"/>
    <w:rsid w:val="00F67E41"/>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247"/>
    <w:rsid w:val="00FB6A51"/>
    <w:rsid w:val="00FB7283"/>
    <w:rsid w:val="00FC005F"/>
    <w:rsid w:val="00FC20E6"/>
    <w:rsid w:val="00FC21DD"/>
    <w:rsid w:val="00FC286C"/>
    <w:rsid w:val="00FC3A2E"/>
    <w:rsid w:val="00FC6D28"/>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Pages>
  <Words>4880</Words>
  <Characters>27816</Characters>
  <Application>Microsoft Macintosh Word</Application>
  <DocSecurity>0</DocSecurity>
  <Lines>231</Lines>
  <Paragraphs>65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32631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348</cp:revision>
  <dcterms:created xsi:type="dcterms:W3CDTF">2017-05-03T15:08:00Z</dcterms:created>
  <dcterms:modified xsi:type="dcterms:W3CDTF">2017-05-08T04:49:00Z</dcterms:modified>
</cp:coreProperties>
</file>